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6C9383F4" w:rsidR="00765634" w:rsidRDefault="791A141C">
      <w:r>
        <w:t>41</w:t>
      </w:r>
      <w:r w:rsidRPr="1AC9A22E">
        <w:rPr>
          <w:vertAlign w:val="superscript"/>
        </w:rPr>
        <w:t>st</w:t>
      </w:r>
      <w:r>
        <w:t xml:space="preserve"> Annual Academic Congress 2025</w:t>
      </w:r>
    </w:p>
    <w:p w14:paraId="66FCEF13" w14:textId="2B715B83" w:rsidR="791A141C" w:rsidRDefault="791A141C">
      <w:r>
        <w:t>COLLEGE OF ANAESTHESIOLOGISTS &amp; INTESIVISTS OF SRI LANKA</w:t>
      </w:r>
    </w:p>
    <w:p w14:paraId="541655CC" w14:textId="19337387" w:rsidR="791A141C" w:rsidRDefault="791A141C">
      <w:r>
        <w:t>Post Congress Workshop</w:t>
      </w:r>
    </w:p>
    <w:p w14:paraId="2BD6D63F" w14:textId="19505706" w:rsidR="1AC9A22E" w:rsidRDefault="1AC9A22E"/>
    <w:p w14:paraId="1044E04A" w14:textId="438B3C42" w:rsidR="791A141C" w:rsidRDefault="791A141C">
      <w:r>
        <w:t>Basics fo</w:t>
      </w:r>
      <w:r w:rsidR="47887632">
        <w:t>r</w:t>
      </w:r>
      <w:r>
        <w:t xml:space="preserve"> Operating Theatre Assistant</w:t>
      </w:r>
      <w:r w:rsidR="00CE5302">
        <w:t>s</w:t>
      </w:r>
    </w:p>
    <w:p w14:paraId="00529059" w14:textId="529F952B" w:rsidR="791A141C" w:rsidRDefault="791A141C" w:rsidP="1AC9A22E">
      <w:r>
        <w:t>28</w:t>
      </w:r>
      <w:r w:rsidRPr="1AC9A22E">
        <w:rPr>
          <w:vertAlign w:val="superscript"/>
        </w:rPr>
        <w:t>th</w:t>
      </w:r>
      <w:r>
        <w:t xml:space="preserve"> February 2025</w:t>
      </w:r>
    </w:p>
    <w:p w14:paraId="7192B070" w14:textId="0E52D4FB" w:rsidR="791A141C" w:rsidRDefault="791A141C" w:rsidP="1AC9A22E">
      <w:r>
        <w:t>@ New Auditorium, LRH.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AC9A22E" w14:paraId="2D9753E2" w14:textId="77777777" w:rsidTr="1AC9A22E">
        <w:trPr>
          <w:trHeight w:val="300"/>
        </w:trPr>
        <w:tc>
          <w:tcPr>
            <w:tcW w:w="3120" w:type="dxa"/>
          </w:tcPr>
          <w:p w14:paraId="2EB80454" w14:textId="0C46F028" w:rsidR="582D3DD1" w:rsidRDefault="582D3DD1" w:rsidP="1AC9A22E">
            <w:r>
              <w:t>Time</w:t>
            </w:r>
          </w:p>
        </w:tc>
        <w:tc>
          <w:tcPr>
            <w:tcW w:w="3120" w:type="dxa"/>
          </w:tcPr>
          <w:p w14:paraId="38EBB161" w14:textId="2EFAA847" w:rsidR="582D3DD1" w:rsidRDefault="582D3DD1" w:rsidP="1AC9A22E">
            <w:r>
              <w:t>Topic</w:t>
            </w:r>
          </w:p>
        </w:tc>
        <w:tc>
          <w:tcPr>
            <w:tcW w:w="3120" w:type="dxa"/>
          </w:tcPr>
          <w:p w14:paraId="7FF1C6FF" w14:textId="26415D99" w:rsidR="582D3DD1" w:rsidRDefault="582D3DD1" w:rsidP="1AC9A22E">
            <w:r>
              <w:t>Resource Person</w:t>
            </w:r>
          </w:p>
        </w:tc>
      </w:tr>
      <w:tr w:rsidR="1AC9A22E" w14:paraId="51A0B1A1" w14:textId="77777777" w:rsidTr="1AC9A22E">
        <w:trPr>
          <w:trHeight w:val="300"/>
        </w:trPr>
        <w:tc>
          <w:tcPr>
            <w:tcW w:w="3120" w:type="dxa"/>
          </w:tcPr>
          <w:p w14:paraId="43CE670C" w14:textId="417FD6D1" w:rsidR="582D3DD1" w:rsidRDefault="582D3DD1" w:rsidP="1AC9A22E">
            <w:r>
              <w:t>7.30-8.00am</w:t>
            </w:r>
          </w:p>
        </w:tc>
        <w:tc>
          <w:tcPr>
            <w:tcW w:w="3120" w:type="dxa"/>
          </w:tcPr>
          <w:p w14:paraId="2AF28E2E" w14:textId="14E569FF" w:rsidR="582D3DD1" w:rsidRDefault="000B00F8" w:rsidP="1AC9A22E">
            <w:r>
              <w:t>Registration</w:t>
            </w:r>
          </w:p>
        </w:tc>
        <w:tc>
          <w:tcPr>
            <w:tcW w:w="3120" w:type="dxa"/>
          </w:tcPr>
          <w:p w14:paraId="5E8E4B6F" w14:textId="39C047F9" w:rsidR="1AC9A22E" w:rsidRDefault="1AC9A22E" w:rsidP="1AC9A22E"/>
        </w:tc>
      </w:tr>
      <w:tr w:rsidR="1AC9A22E" w14:paraId="5AC5C94E" w14:textId="77777777" w:rsidTr="1AC9A22E">
        <w:trPr>
          <w:trHeight w:val="300"/>
        </w:trPr>
        <w:tc>
          <w:tcPr>
            <w:tcW w:w="3120" w:type="dxa"/>
          </w:tcPr>
          <w:p w14:paraId="16D40BC6" w14:textId="77053DB3" w:rsidR="582D3DD1" w:rsidRDefault="582D3DD1" w:rsidP="1AC9A22E">
            <w:r>
              <w:t>8.00-8.05am</w:t>
            </w:r>
          </w:p>
        </w:tc>
        <w:tc>
          <w:tcPr>
            <w:tcW w:w="3120" w:type="dxa"/>
          </w:tcPr>
          <w:p w14:paraId="5AE82725" w14:textId="267EA0B1" w:rsidR="582D3DD1" w:rsidRDefault="582D3DD1" w:rsidP="1AC9A22E">
            <w:r>
              <w:t>Introduction and Welcome address</w:t>
            </w:r>
          </w:p>
        </w:tc>
        <w:tc>
          <w:tcPr>
            <w:tcW w:w="3120" w:type="dxa"/>
          </w:tcPr>
          <w:p w14:paraId="5FBFE327" w14:textId="17590116" w:rsidR="582D3DD1" w:rsidRDefault="582D3DD1" w:rsidP="1AC9A22E">
            <w:r>
              <w:t xml:space="preserve">Dr </w:t>
            </w:r>
            <w:proofErr w:type="spellStart"/>
            <w:r>
              <w:t>Chamil</w:t>
            </w:r>
            <w:r w:rsidR="00FA62DC">
              <w:t>a</w:t>
            </w:r>
            <w:proofErr w:type="spellEnd"/>
            <w:r>
              <w:t xml:space="preserve"> Liyanage</w:t>
            </w:r>
          </w:p>
        </w:tc>
      </w:tr>
      <w:tr w:rsidR="1AC9A22E" w14:paraId="649829E0" w14:textId="77777777" w:rsidTr="1AC9A22E">
        <w:trPr>
          <w:trHeight w:val="300"/>
        </w:trPr>
        <w:tc>
          <w:tcPr>
            <w:tcW w:w="3120" w:type="dxa"/>
          </w:tcPr>
          <w:p w14:paraId="11C35F2A" w14:textId="048C4B40" w:rsidR="582D3DD1" w:rsidRDefault="582D3DD1" w:rsidP="1AC9A22E">
            <w:r>
              <w:t>8.05-8.35am</w:t>
            </w:r>
          </w:p>
        </w:tc>
        <w:tc>
          <w:tcPr>
            <w:tcW w:w="3120" w:type="dxa"/>
          </w:tcPr>
          <w:p w14:paraId="08F7ED8E" w14:textId="6564C6DB" w:rsidR="582D3DD1" w:rsidRDefault="582D3DD1" w:rsidP="1AC9A22E">
            <w:r>
              <w:t>Role of Theatre assistant</w:t>
            </w:r>
          </w:p>
        </w:tc>
        <w:tc>
          <w:tcPr>
            <w:tcW w:w="3120" w:type="dxa"/>
          </w:tcPr>
          <w:p w14:paraId="434DE3B5" w14:textId="52F4DC7A" w:rsidR="582D3DD1" w:rsidRDefault="582D3DD1" w:rsidP="1AC9A22E">
            <w:r>
              <w:t xml:space="preserve">Dr </w:t>
            </w:r>
            <w:proofErr w:type="spellStart"/>
            <w:r>
              <w:t>Thusitha</w:t>
            </w:r>
            <w:proofErr w:type="spellEnd"/>
            <w:r>
              <w:t xml:space="preserve"> </w:t>
            </w:r>
            <w:proofErr w:type="spellStart"/>
            <w:r>
              <w:t>Jayathillake</w:t>
            </w:r>
            <w:proofErr w:type="spellEnd"/>
          </w:p>
        </w:tc>
      </w:tr>
      <w:tr w:rsidR="1AC9A22E" w14:paraId="0283527A" w14:textId="77777777" w:rsidTr="1AC9A22E">
        <w:trPr>
          <w:trHeight w:val="300"/>
        </w:trPr>
        <w:tc>
          <w:tcPr>
            <w:tcW w:w="3120" w:type="dxa"/>
          </w:tcPr>
          <w:p w14:paraId="166B81BC" w14:textId="4737EE13" w:rsidR="582D3DD1" w:rsidRDefault="582D3DD1" w:rsidP="1AC9A22E">
            <w:r>
              <w:t>8.35-9.15am</w:t>
            </w:r>
          </w:p>
        </w:tc>
        <w:tc>
          <w:tcPr>
            <w:tcW w:w="3120" w:type="dxa"/>
          </w:tcPr>
          <w:p w14:paraId="5C14A912" w14:textId="3EEC5F35" w:rsidR="582D3DD1" w:rsidRDefault="582D3DD1" w:rsidP="1AC9A22E">
            <w:r>
              <w:t>Role of HCW to prevent hospital acquired infections in theatre</w:t>
            </w:r>
          </w:p>
        </w:tc>
        <w:tc>
          <w:tcPr>
            <w:tcW w:w="3120" w:type="dxa"/>
          </w:tcPr>
          <w:p w14:paraId="5151D336" w14:textId="78D0D188" w:rsidR="582D3DD1" w:rsidRDefault="582D3DD1" w:rsidP="1AC9A22E">
            <w:r>
              <w:t xml:space="preserve">Dr </w:t>
            </w:r>
            <w:proofErr w:type="spellStart"/>
            <w:r>
              <w:t>Dhammikaa</w:t>
            </w:r>
            <w:proofErr w:type="spellEnd"/>
            <w:r>
              <w:t xml:space="preserve"> </w:t>
            </w:r>
            <w:proofErr w:type="spellStart"/>
            <w:r>
              <w:t>Vidanagama</w:t>
            </w:r>
            <w:proofErr w:type="spellEnd"/>
          </w:p>
        </w:tc>
      </w:tr>
      <w:tr w:rsidR="1AC9A22E" w14:paraId="59F7B180" w14:textId="77777777" w:rsidTr="1AC9A22E">
        <w:trPr>
          <w:trHeight w:val="300"/>
        </w:trPr>
        <w:tc>
          <w:tcPr>
            <w:tcW w:w="3120" w:type="dxa"/>
          </w:tcPr>
          <w:p w14:paraId="3348DD7C" w14:textId="49D8E527" w:rsidR="582D3DD1" w:rsidRDefault="582D3DD1" w:rsidP="1AC9A22E">
            <w:r>
              <w:t>9.15-10.00am</w:t>
            </w:r>
          </w:p>
        </w:tc>
        <w:tc>
          <w:tcPr>
            <w:tcW w:w="3120" w:type="dxa"/>
          </w:tcPr>
          <w:p w14:paraId="7D58493E" w14:textId="23DCB1CC" w:rsidR="582D3DD1" w:rsidRDefault="582D3DD1" w:rsidP="1AC9A22E">
            <w:r>
              <w:t>Theatre emergencies</w:t>
            </w:r>
          </w:p>
        </w:tc>
        <w:tc>
          <w:tcPr>
            <w:tcW w:w="3120" w:type="dxa"/>
          </w:tcPr>
          <w:p w14:paraId="08D1388E" w14:textId="7723E81E" w:rsidR="582D3DD1" w:rsidRDefault="582D3DD1" w:rsidP="1AC9A22E">
            <w:r>
              <w:t xml:space="preserve">Dr </w:t>
            </w:r>
            <w:proofErr w:type="spellStart"/>
            <w:r>
              <w:t>Piyusha</w:t>
            </w:r>
            <w:proofErr w:type="spellEnd"/>
            <w:r>
              <w:t xml:space="preserve"> Jayawardane</w:t>
            </w:r>
          </w:p>
        </w:tc>
      </w:tr>
      <w:tr w:rsidR="1AC9A22E" w14:paraId="52042613" w14:textId="77777777" w:rsidTr="1AC9A22E">
        <w:trPr>
          <w:trHeight w:val="300"/>
        </w:trPr>
        <w:tc>
          <w:tcPr>
            <w:tcW w:w="3120" w:type="dxa"/>
          </w:tcPr>
          <w:p w14:paraId="23D6CCAD" w14:textId="429894A2" w:rsidR="582D3DD1" w:rsidRDefault="582D3DD1" w:rsidP="1AC9A22E">
            <w:r>
              <w:t>10.00-10.15am</w:t>
            </w:r>
          </w:p>
        </w:tc>
        <w:tc>
          <w:tcPr>
            <w:tcW w:w="6240" w:type="dxa"/>
            <w:gridSpan w:val="2"/>
          </w:tcPr>
          <w:p w14:paraId="73627EB0" w14:textId="2F382652" w:rsidR="582D3DD1" w:rsidRDefault="582D3DD1" w:rsidP="1AC9A22E">
            <w:r>
              <w:t>Tea break</w:t>
            </w:r>
          </w:p>
        </w:tc>
      </w:tr>
      <w:tr w:rsidR="1AC9A22E" w14:paraId="12EA6733" w14:textId="77777777" w:rsidTr="1AC9A22E">
        <w:trPr>
          <w:trHeight w:val="300"/>
        </w:trPr>
        <w:tc>
          <w:tcPr>
            <w:tcW w:w="3120" w:type="dxa"/>
          </w:tcPr>
          <w:p w14:paraId="68FDCD61" w14:textId="2F399BAB" w:rsidR="582D3DD1" w:rsidRDefault="582D3DD1" w:rsidP="1AC9A22E">
            <w:r>
              <w:t>10.15-10.45am</w:t>
            </w:r>
          </w:p>
        </w:tc>
        <w:tc>
          <w:tcPr>
            <w:tcW w:w="3120" w:type="dxa"/>
          </w:tcPr>
          <w:p w14:paraId="4487750F" w14:textId="06DBF744" w:rsidR="582D3DD1" w:rsidRDefault="582D3DD1" w:rsidP="1AC9A22E">
            <w:r>
              <w:t>Patient transport</w:t>
            </w:r>
          </w:p>
        </w:tc>
        <w:tc>
          <w:tcPr>
            <w:tcW w:w="3120" w:type="dxa"/>
          </w:tcPr>
          <w:p w14:paraId="1A4C966D" w14:textId="519D7059" w:rsidR="582D3DD1" w:rsidRDefault="582D3DD1" w:rsidP="1AC9A22E">
            <w:r>
              <w:t xml:space="preserve">Dr </w:t>
            </w:r>
            <w:proofErr w:type="spellStart"/>
            <w:r>
              <w:t>Chamil</w:t>
            </w:r>
            <w:proofErr w:type="spellEnd"/>
            <w:r>
              <w:t xml:space="preserve"> Perera</w:t>
            </w:r>
          </w:p>
        </w:tc>
      </w:tr>
      <w:tr w:rsidR="1AC9A22E" w14:paraId="740E2469" w14:textId="77777777" w:rsidTr="1AC9A22E">
        <w:trPr>
          <w:trHeight w:val="300"/>
        </w:trPr>
        <w:tc>
          <w:tcPr>
            <w:tcW w:w="3120" w:type="dxa"/>
          </w:tcPr>
          <w:p w14:paraId="2CAAA4E5" w14:textId="706E84A8" w:rsidR="582D3DD1" w:rsidRDefault="582D3DD1" w:rsidP="1AC9A22E">
            <w:r>
              <w:t>10.45-11.00am</w:t>
            </w:r>
          </w:p>
        </w:tc>
        <w:tc>
          <w:tcPr>
            <w:tcW w:w="3120" w:type="dxa"/>
          </w:tcPr>
          <w:p w14:paraId="77955182" w14:textId="40561A8F" w:rsidR="582D3DD1" w:rsidRDefault="582D3DD1" w:rsidP="1AC9A22E">
            <w:r>
              <w:t>Common mistakes in equipment handling</w:t>
            </w:r>
          </w:p>
        </w:tc>
        <w:tc>
          <w:tcPr>
            <w:tcW w:w="3120" w:type="dxa"/>
          </w:tcPr>
          <w:p w14:paraId="7F1DBB48" w14:textId="4F6E821A" w:rsidR="582D3DD1" w:rsidRDefault="582D3DD1" w:rsidP="1AC9A22E">
            <w:r>
              <w:t>Biomedical Team</w:t>
            </w:r>
          </w:p>
        </w:tc>
      </w:tr>
      <w:tr w:rsidR="1AC9A22E" w14:paraId="676FC903" w14:textId="77777777" w:rsidTr="1AC9A22E">
        <w:trPr>
          <w:trHeight w:val="300"/>
        </w:trPr>
        <w:tc>
          <w:tcPr>
            <w:tcW w:w="9360" w:type="dxa"/>
            <w:gridSpan w:val="3"/>
          </w:tcPr>
          <w:p w14:paraId="39C86663" w14:textId="03224CA1" w:rsidR="582D3DD1" w:rsidRDefault="582D3DD1" w:rsidP="1AC9A22E">
            <w:r>
              <w:t>Workstations</w:t>
            </w:r>
          </w:p>
        </w:tc>
      </w:tr>
      <w:tr w:rsidR="1AC9A22E" w14:paraId="1BC15112" w14:textId="77777777" w:rsidTr="1AC9A22E">
        <w:trPr>
          <w:trHeight w:val="300"/>
        </w:trPr>
        <w:tc>
          <w:tcPr>
            <w:tcW w:w="3120" w:type="dxa"/>
          </w:tcPr>
          <w:p w14:paraId="31B18D97" w14:textId="792D827B" w:rsidR="582D3DD1" w:rsidRDefault="582D3DD1" w:rsidP="1AC9A22E">
            <w:r>
              <w:t>11.00-11.30 am</w:t>
            </w:r>
          </w:p>
        </w:tc>
        <w:tc>
          <w:tcPr>
            <w:tcW w:w="3120" w:type="dxa"/>
          </w:tcPr>
          <w:p w14:paraId="312DD037" w14:textId="0FDD6282" w:rsidR="582D3DD1" w:rsidRDefault="582D3DD1" w:rsidP="1AC9A22E">
            <w:r>
              <w:t>Basic life support</w:t>
            </w:r>
          </w:p>
        </w:tc>
        <w:tc>
          <w:tcPr>
            <w:tcW w:w="3120" w:type="dxa"/>
          </w:tcPr>
          <w:p w14:paraId="204A6D42" w14:textId="0F331BD1" w:rsidR="582D3DD1" w:rsidRDefault="582D3DD1" w:rsidP="1AC9A22E">
            <w:r>
              <w:t xml:space="preserve">Dr </w:t>
            </w:r>
            <w:proofErr w:type="spellStart"/>
            <w:r>
              <w:t>Anjalee</w:t>
            </w:r>
            <w:proofErr w:type="spellEnd"/>
            <w:r>
              <w:t xml:space="preserve"> de Silva</w:t>
            </w:r>
          </w:p>
        </w:tc>
      </w:tr>
      <w:tr w:rsidR="1AC9A22E" w14:paraId="405DD07A" w14:textId="77777777" w:rsidTr="1AC9A22E">
        <w:trPr>
          <w:trHeight w:val="300"/>
        </w:trPr>
        <w:tc>
          <w:tcPr>
            <w:tcW w:w="3120" w:type="dxa"/>
          </w:tcPr>
          <w:p w14:paraId="6007C1E3" w14:textId="7E7BA107" w:rsidR="582D3DD1" w:rsidRDefault="582D3DD1" w:rsidP="1AC9A22E">
            <w:r>
              <w:t>11.30-12.00pm</w:t>
            </w:r>
          </w:p>
        </w:tc>
        <w:tc>
          <w:tcPr>
            <w:tcW w:w="3120" w:type="dxa"/>
          </w:tcPr>
          <w:p w14:paraId="63EEF747" w14:textId="7FEF5B60" w:rsidR="582D3DD1" w:rsidRDefault="582D3DD1" w:rsidP="1AC9A22E">
            <w:r>
              <w:t>Airway</w:t>
            </w:r>
          </w:p>
        </w:tc>
        <w:tc>
          <w:tcPr>
            <w:tcW w:w="3120" w:type="dxa"/>
          </w:tcPr>
          <w:p w14:paraId="1514942E" w14:textId="7D6A493A" w:rsidR="582D3DD1" w:rsidRDefault="582D3DD1" w:rsidP="1AC9A22E">
            <w:r>
              <w:t xml:space="preserve">Dr </w:t>
            </w:r>
            <w:proofErr w:type="spellStart"/>
            <w:r>
              <w:t>Piyusha</w:t>
            </w:r>
            <w:proofErr w:type="spellEnd"/>
            <w:r>
              <w:t xml:space="preserve"> Jayawardane</w:t>
            </w:r>
          </w:p>
        </w:tc>
      </w:tr>
      <w:tr w:rsidR="1AC9A22E" w14:paraId="2FF2D8E9" w14:textId="77777777" w:rsidTr="1AC9A22E">
        <w:trPr>
          <w:trHeight w:val="300"/>
        </w:trPr>
        <w:tc>
          <w:tcPr>
            <w:tcW w:w="3120" w:type="dxa"/>
          </w:tcPr>
          <w:p w14:paraId="38A4569D" w14:textId="363E7FC1" w:rsidR="582D3DD1" w:rsidRDefault="582D3DD1" w:rsidP="1AC9A22E">
            <w:r>
              <w:t>12.00-12.30pm</w:t>
            </w:r>
          </w:p>
        </w:tc>
        <w:tc>
          <w:tcPr>
            <w:tcW w:w="3120" w:type="dxa"/>
          </w:tcPr>
          <w:p w14:paraId="624C6AA0" w14:textId="4EF32DD2" w:rsidR="582D3DD1" w:rsidRDefault="582D3DD1" w:rsidP="1AC9A22E">
            <w:r>
              <w:t>Electric safety/ diathermy</w:t>
            </w:r>
          </w:p>
        </w:tc>
        <w:tc>
          <w:tcPr>
            <w:tcW w:w="3120" w:type="dxa"/>
          </w:tcPr>
          <w:p w14:paraId="046B97BD" w14:textId="0DD60538" w:rsidR="582D3DD1" w:rsidRDefault="582D3DD1" w:rsidP="1AC9A22E">
            <w:r>
              <w:t>Biomedical Team</w:t>
            </w:r>
          </w:p>
        </w:tc>
      </w:tr>
      <w:tr w:rsidR="1AC9A22E" w14:paraId="5EB81562" w14:textId="77777777" w:rsidTr="1AC9A22E">
        <w:trPr>
          <w:trHeight w:val="300"/>
        </w:trPr>
        <w:tc>
          <w:tcPr>
            <w:tcW w:w="3120" w:type="dxa"/>
          </w:tcPr>
          <w:p w14:paraId="1095A8EE" w14:textId="6F496010" w:rsidR="582D3DD1" w:rsidRDefault="582D3DD1" w:rsidP="1AC9A22E">
            <w:r>
              <w:t>12.30-1.00pm</w:t>
            </w:r>
          </w:p>
        </w:tc>
        <w:tc>
          <w:tcPr>
            <w:tcW w:w="3120" w:type="dxa"/>
          </w:tcPr>
          <w:p w14:paraId="63DECAEE" w14:textId="1FDB3377" w:rsidR="582D3DD1" w:rsidRDefault="582D3DD1" w:rsidP="1AC9A22E">
            <w:proofErr w:type="spellStart"/>
            <w:r>
              <w:t>Anaesthetic</w:t>
            </w:r>
            <w:proofErr w:type="spellEnd"/>
            <w:r>
              <w:t xml:space="preserve"> machine</w:t>
            </w:r>
          </w:p>
        </w:tc>
        <w:tc>
          <w:tcPr>
            <w:tcW w:w="3120" w:type="dxa"/>
          </w:tcPr>
          <w:p w14:paraId="41465464" w14:textId="019AFCB8" w:rsidR="582D3DD1" w:rsidRDefault="582D3DD1" w:rsidP="1AC9A22E">
            <w:r>
              <w:t>Biomedical Team</w:t>
            </w:r>
          </w:p>
        </w:tc>
      </w:tr>
      <w:tr w:rsidR="1AC9A22E" w14:paraId="071927ED" w14:textId="77777777" w:rsidTr="1AC9A22E">
        <w:trPr>
          <w:trHeight w:val="300"/>
        </w:trPr>
        <w:tc>
          <w:tcPr>
            <w:tcW w:w="3120" w:type="dxa"/>
          </w:tcPr>
          <w:p w14:paraId="49F060D7" w14:textId="42BC97D3" w:rsidR="582D3DD1" w:rsidRDefault="582D3DD1" w:rsidP="1AC9A22E">
            <w:r>
              <w:t>1.00-1.30pm</w:t>
            </w:r>
          </w:p>
        </w:tc>
        <w:tc>
          <w:tcPr>
            <w:tcW w:w="3120" w:type="dxa"/>
          </w:tcPr>
          <w:p w14:paraId="6084E2D0" w14:textId="09DB1DDD" w:rsidR="582D3DD1" w:rsidRDefault="582D3DD1" w:rsidP="1AC9A22E">
            <w:r>
              <w:t>Multipara monitor/Suction apparatus</w:t>
            </w:r>
          </w:p>
        </w:tc>
        <w:tc>
          <w:tcPr>
            <w:tcW w:w="3120" w:type="dxa"/>
          </w:tcPr>
          <w:p w14:paraId="5874FEE2" w14:textId="2CBC66C5" w:rsidR="582D3DD1" w:rsidRDefault="582D3DD1" w:rsidP="1AC9A22E">
            <w:r>
              <w:t>Biomedical Team</w:t>
            </w:r>
          </w:p>
        </w:tc>
      </w:tr>
      <w:tr w:rsidR="1AC9A22E" w14:paraId="0D62B5AA" w14:textId="77777777" w:rsidTr="1AC9A22E">
        <w:trPr>
          <w:trHeight w:val="300"/>
        </w:trPr>
        <w:tc>
          <w:tcPr>
            <w:tcW w:w="3120" w:type="dxa"/>
          </w:tcPr>
          <w:p w14:paraId="416AF2F3" w14:textId="78ABE5AB" w:rsidR="582D3DD1" w:rsidRDefault="582D3DD1" w:rsidP="1AC9A22E">
            <w:r>
              <w:t>1.30-2.00pm</w:t>
            </w:r>
          </w:p>
        </w:tc>
        <w:tc>
          <w:tcPr>
            <w:tcW w:w="3120" w:type="dxa"/>
          </w:tcPr>
          <w:p w14:paraId="482AC7A2" w14:textId="5915D370" w:rsidR="582D3DD1" w:rsidRDefault="582D3DD1" w:rsidP="1AC9A22E">
            <w:r>
              <w:t>Syringe Pump/ Infusion pump</w:t>
            </w:r>
          </w:p>
        </w:tc>
        <w:tc>
          <w:tcPr>
            <w:tcW w:w="3120" w:type="dxa"/>
          </w:tcPr>
          <w:p w14:paraId="2AA12448" w14:textId="782AD3E6" w:rsidR="582D3DD1" w:rsidRDefault="582D3DD1" w:rsidP="1AC9A22E">
            <w:r>
              <w:t>Biomedical Team</w:t>
            </w:r>
          </w:p>
        </w:tc>
      </w:tr>
      <w:tr w:rsidR="1AC9A22E" w14:paraId="0A256601" w14:textId="77777777" w:rsidTr="1AC9A22E">
        <w:trPr>
          <w:trHeight w:val="300"/>
        </w:trPr>
        <w:tc>
          <w:tcPr>
            <w:tcW w:w="3120" w:type="dxa"/>
          </w:tcPr>
          <w:p w14:paraId="6A90AE10" w14:textId="2661A0E1" w:rsidR="582D3DD1" w:rsidRDefault="582D3DD1" w:rsidP="1AC9A22E">
            <w:r>
              <w:t>2.00-2.15pm</w:t>
            </w:r>
          </w:p>
        </w:tc>
        <w:tc>
          <w:tcPr>
            <w:tcW w:w="3120" w:type="dxa"/>
          </w:tcPr>
          <w:p w14:paraId="346263E9" w14:textId="22BD02E8" w:rsidR="582D3DD1" w:rsidRDefault="582D3DD1" w:rsidP="1AC9A22E">
            <w:r>
              <w:t>Feedback, Conclusion &amp; Lunch</w:t>
            </w:r>
          </w:p>
        </w:tc>
        <w:tc>
          <w:tcPr>
            <w:tcW w:w="3120" w:type="dxa"/>
          </w:tcPr>
          <w:p w14:paraId="3AED58C8" w14:textId="39C047F9" w:rsidR="1AC9A22E" w:rsidRDefault="1AC9A22E" w:rsidP="1AC9A22E"/>
        </w:tc>
      </w:tr>
    </w:tbl>
    <w:p w14:paraId="703DAF6E" w14:textId="2CBAA85D" w:rsidR="1AC9A22E" w:rsidRDefault="1AC9A22E" w:rsidP="1AC9A22E"/>
    <w:p w14:paraId="140D65FD" w14:textId="6B1B11F9" w:rsidR="582D3DD1" w:rsidRDefault="582D3DD1" w:rsidP="1AC9A22E">
      <w:r>
        <w:t>60 Participants on</w:t>
      </w:r>
      <w:r w:rsidR="00FA62DC">
        <w:t>l</w:t>
      </w:r>
      <w:r>
        <w:t>y</w:t>
      </w:r>
    </w:p>
    <w:p w14:paraId="0A57632F" w14:textId="1A3ED73F" w:rsidR="582D3DD1" w:rsidRDefault="000B00F8" w:rsidP="1AC9A22E">
      <w:proofErr w:type="gramStart"/>
      <w:r>
        <w:t>Registration :</w:t>
      </w:r>
      <w:proofErr w:type="gramEnd"/>
      <w:r>
        <w:t xml:space="preserve"> Government sector – Free</w:t>
      </w:r>
    </w:p>
    <w:p w14:paraId="7CE45BFE" w14:textId="1206035D" w:rsidR="000B00F8" w:rsidRDefault="000B00F8" w:rsidP="1AC9A22E">
      <w:r>
        <w:t xml:space="preserve">                            Private sector – 1000LKR</w:t>
      </w:r>
    </w:p>
    <w:sectPr w:rsidR="000B0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53E0FD"/>
    <w:rsid w:val="000B00F8"/>
    <w:rsid w:val="000B080A"/>
    <w:rsid w:val="00694EFA"/>
    <w:rsid w:val="00720BC1"/>
    <w:rsid w:val="00756CFF"/>
    <w:rsid w:val="00765634"/>
    <w:rsid w:val="00A53FA6"/>
    <w:rsid w:val="00CE5302"/>
    <w:rsid w:val="00FA62DC"/>
    <w:rsid w:val="06334FA1"/>
    <w:rsid w:val="11A9F4F6"/>
    <w:rsid w:val="1AC9A22E"/>
    <w:rsid w:val="1D4C1CBC"/>
    <w:rsid w:val="1F0FF577"/>
    <w:rsid w:val="314372CA"/>
    <w:rsid w:val="3453E0FD"/>
    <w:rsid w:val="34E1BF05"/>
    <w:rsid w:val="35770248"/>
    <w:rsid w:val="3EC71FCF"/>
    <w:rsid w:val="3F5952BD"/>
    <w:rsid w:val="407A891C"/>
    <w:rsid w:val="45911358"/>
    <w:rsid w:val="47887632"/>
    <w:rsid w:val="530A1E04"/>
    <w:rsid w:val="548FD443"/>
    <w:rsid w:val="582D3DD1"/>
    <w:rsid w:val="58C8767C"/>
    <w:rsid w:val="66CB4EA6"/>
    <w:rsid w:val="6D13B7D2"/>
    <w:rsid w:val="6F61E6E4"/>
    <w:rsid w:val="784D0244"/>
    <w:rsid w:val="791A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E0FD"/>
  <w15:chartTrackingRefBased/>
  <w15:docId w15:val="{CB637E15-5645-4896-B969-8E92B6BE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Tharuja Jayathillake</dc:creator>
  <cp:keywords/>
  <dc:description/>
  <cp:lastModifiedBy>Himal Jayatilake</cp:lastModifiedBy>
  <cp:revision>2</cp:revision>
  <dcterms:created xsi:type="dcterms:W3CDTF">2025-01-21T05:36:00Z</dcterms:created>
  <dcterms:modified xsi:type="dcterms:W3CDTF">2025-01-21T05:36:00Z</dcterms:modified>
</cp:coreProperties>
</file>